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8B479" w14:textId="77777777" w:rsidR="002C3529" w:rsidRDefault="00F9204D">
      <w:pPr>
        <w:jc w:val="center"/>
        <w:rPr>
          <w:rFonts w:cs="Arial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28091DA" wp14:editId="596838B4">
            <wp:extent cx="438150" cy="685800"/>
            <wp:effectExtent l="0" t="0" r="0" b="0"/>
            <wp:docPr id="1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02E44" w14:textId="77777777" w:rsidR="002C3529" w:rsidRDefault="00F9204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14:paraId="510BDC44" w14:textId="77777777" w:rsidR="002C3529" w:rsidRDefault="00F9204D">
      <w:pPr>
        <w:spacing w:before="240"/>
        <w:jc w:val="center"/>
        <w:rPr>
          <w:rFonts w:ascii="Arial" w:hAnsi="Arial" w:cs="Arial"/>
          <w:b/>
          <w:caps/>
          <w:spacing w:val="30"/>
          <w:sz w:val="32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</w:p>
    <w:p w14:paraId="4F0E01C8" w14:textId="77777777" w:rsidR="002C3529" w:rsidRDefault="00F9204D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Дата постановления</w:t>
      </w:r>
      <w:r>
        <w:rPr>
          <w:rFonts w:ascii="Arial" w:hAnsi="Arial" w:cs="Arial"/>
          <w:sz w:val="26"/>
          <w:szCs w:val="26"/>
        </w:rPr>
        <w:tab/>
        <w:t>с. Уват</w:t>
      </w:r>
      <w:r>
        <w:rPr>
          <w:rFonts w:ascii="Arial" w:hAnsi="Arial" w:cs="Arial"/>
          <w:sz w:val="26"/>
          <w:szCs w:val="26"/>
        </w:rPr>
        <w:tab/>
        <w:t xml:space="preserve">                               № [Версия № 3]</w:t>
      </w:r>
    </w:p>
    <w:p w14:paraId="676730C4" w14:textId="77777777" w:rsidR="002C3529" w:rsidRDefault="00F9204D">
      <w:pPr>
        <w:pStyle w:val="ConsPlusNormal"/>
        <w:jc w:val="center"/>
      </w:pPr>
      <w:r>
        <w:rPr>
          <w:rFonts w:eastAsiaTheme="minorHAnsi"/>
          <w:sz w:val="26"/>
          <w:szCs w:val="26"/>
          <w:lang w:eastAsia="en-US"/>
        </w:rPr>
        <w:t>Об утверждении Перечня многоквартирных домов,</w:t>
      </w:r>
    </w:p>
    <w:p w14:paraId="7CC6CA9B" w14:textId="77777777" w:rsidR="002C3529" w:rsidRDefault="00F9204D">
      <w:pPr>
        <w:pStyle w:val="ConsPlusNormal"/>
        <w:jc w:val="center"/>
      </w:pPr>
      <w:r>
        <w:rPr>
          <w:rFonts w:eastAsiaTheme="minorHAnsi"/>
          <w:sz w:val="26"/>
          <w:szCs w:val="26"/>
          <w:lang w:eastAsia="en-US"/>
        </w:rPr>
        <w:t xml:space="preserve"> расположенных на территории Уватского муниципального района, собственники помещений в которых не приняли решение о проведении капитального ремонта</w:t>
      </w:r>
    </w:p>
    <w:p w14:paraId="7157A2BA" w14:textId="77777777" w:rsidR="002C3529" w:rsidRDefault="002C3529">
      <w:pPr>
        <w:pStyle w:val="ConsPlusNormal"/>
        <w:jc w:val="both"/>
        <w:rPr>
          <w:b/>
        </w:rPr>
      </w:pPr>
    </w:p>
    <w:p w14:paraId="4A0AB4AD" w14:textId="77777777" w:rsidR="002C3529" w:rsidRDefault="00F9204D">
      <w:pPr>
        <w:spacing w:after="0" w:line="240" w:lineRule="auto"/>
        <w:ind w:firstLine="709"/>
        <w:jc w:val="both"/>
      </w:pPr>
      <w:r>
        <w:rPr>
          <w:rFonts w:ascii="Arial" w:hAnsi="Arial" w:cs="Arial"/>
          <w:sz w:val="26"/>
          <w:szCs w:val="26"/>
        </w:rPr>
        <w:t>В целях реализации части 6 статьи 189 Жилищного кодекса Российской Федерации, распоряжением Правительства Тюменской области от 15.12.2014 № 2224-рп «Об утверждении Региональной программы капитального ремонта общего имущества в многоквартирных домах Тюменской области на 2015 - 2044 годы», руководствуясь статьей 31 Устава Уватского муниципального района Тюменской области</w:t>
      </w:r>
      <w:r>
        <w:rPr>
          <w:rFonts w:ascii="Arial" w:hAnsi="Arial" w:cs="Arial"/>
          <w:color w:val="000000"/>
          <w:sz w:val="26"/>
          <w:szCs w:val="26"/>
        </w:rPr>
        <w:t>:</w:t>
      </w:r>
    </w:p>
    <w:p w14:paraId="17C23B79" w14:textId="77777777" w:rsidR="002C3529" w:rsidRDefault="00F9204D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Перечень многоквартирных домов, расположенных на территории Уватского муниципального района, собственники помещений в которых не приняли решение о проведении капитального ремонта (далее по тексту – Перечень) согласно приложению к настоящему постановлению.</w:t>
      </w:r>
    </w:p>
    <w:p w14:paraId="117056A5" w14:textId="77777777" w:rsidR="002C3529" w:rsidRDefault="00F9204D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Провести капитальный ремонт общего имущества в многоквартирных домах, расположенных на территории Уватского муниципального района, собственники помещений в которых не приняли решение о проведении капитального ремонта согласно Перечню, утвержденному пунктом 1 настоящего постановления.</w:t>
      </w:r>
    </w:p>
    <w:p w14:paraId="1DB8A893" w14:textId="77777777" w:rsidR="002C3529" w:rsidRDefault="00F9204D">
      <w:pPr>
        <w:pStyle w:val="ConsPlusNormal"/>
        <w:ind w:firstLine="709"/>
        <w:jc w:val="both"/>
      </w:pPr>
      <w:r>
        <w:rPr>
          <w:sz w:val="26"/>
          <w:szCs w:val="26"/>
        </w:rPr>
        <w:t xml:space="preserve">3. </w:t>
      </w:r>
      <w:r>
        <w:rPr>
          <w:rFonts w:eastAsiaTheme="minorHAnsi"/>
          <w:sz w:val="26"/>
          <w:szCs w:val="26"/>
        </w:rPr>
        <w:t xml:space="preserve">Сектору делопроизводства, документального обеспечения и контроля аппарата Главы администрации Уватского муниципального района (А.Ю. Васильева) настоящее постановление: </w:t>
      </w:r>
    </w:p>
    <w:p w14:paraId="5027BE75" w14:textId="77777777" w:rsidR="002C3529" w:rsidRDefault="00F9204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14:paraId="1FC26B0B" w14:textId="77777777" w:rsidR="002C3529" w:rsidRDefault="00F9204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б) разместить на сайте Уватского муниципального района в сети «Интернет».</w:t>
      </w:r>
    </w:p>
    <w:p w14:paraId="009144FD" w14:textId="77777777" w:rsidR="002C3529" w:rsidRDefault="00F9204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4. Настоящее постановление вступает в действие со дня его обнародования.</w:t>
      </w:r>
    </w:p>
    <w:p w14:paraId="60105608" w14:textId="77777777" w:rsidR="002C3529" w:rsidRDefault="00F9204D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>5.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 w14:paraId="6DC14C9E" w14:textId="77777777" w:rsidR="002C3529" w:rsidRDefault="002C3529">
      <w:pPr>
        <w:spacing w:after="0" w:line="240" w:lineRule="auto"/>
        <w:ind w:firstLine="709"/>
        <w:jc w:val="both"/>
        <w:rPr>
          <w:sz w:val="26"/>
          <w:szCs w:val="26"/>
        </w:rPr>
      </w:pPr>
    </w:p>
    <w:p w14:paraId="2BA53B4A" w14:textId="77777777" w:rsidR="002C3529" w:rsidRDefault="002C3529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</w:p>
    <w:p w14:paraId="7CE06351" w14:textId="77777777" w:rsidR="002C3529" w:rsidRDefault="00F9204D">
      <w:pPr>
        <w:pStyle w:val="ConsPlusNormal"/>
        <w:tabs>
          <w:tab w:val="left" w:pos="390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                                                                                                 </w:t>
      </w:r>
      <w:r>
        <w:rPr>
          <w:sz w:val="26"/>
          <w:szCs w:val="26"/>
        </w:rPr>
        <w:tab/>
        <w:t xml:space="preserve"> С.Г. Путмин</w:t>
      </w:r>
    </w:p>
    <w:p w14:paraId="474F07AC" w14:textId="77777777" w:rsidR="002C3529" w:rsidRDefault="002C3529">
      <w:pPr>
        <w:pStyle w:val="ConsPlusNormal"/>
        <w:jc w:val="right"/>
        <w:outlineLvl w:val="0"/>
        <w:rPr>
          <w:sz w:val="24"/>
          <w:szCs w:val="24"/>
        </w:rPr>
      </w:pPr>
    </w:p>
    <w:p w14:paraId="3DE62508" w14:textId="77777777" w:rsidR="002C3529" w:rsidRDefault="002C3529">
      <w:pPr>
        <w:pStyle w:val="ConsPlusNormal"/>
        <w:jc w:val="right"/>
        <w:outlineLvl w:val="1"/>
        <w:rPr>
          <w:sz w:val="24"/>
          <w:szCs w:val="24"/>
        </w:rPr>
      </w:pPr>
    </w:p>
    <w:p w14:paraId="41276BB0" w14:textId="77777777" w:rsidR="002C3529" w:rsidRDefault="002C3529">
      <w:pPr>
        <w:pStyle w:val="ConsPlusNormal"/>
        <w:jc w:val="right"/>
        <w:outlineLvl w:val="1"/>
        <w:rPr>
          <w:sz w:val="24"/>
          <w:szCs w:val="24"/>
        </w:rPr>
      </w:pPr>
    </w:p>
    <w:p w14:paraId="205B193A" w14:textId="77777777" w:rsidR="002C3529" w:rsidRDefault="002C3529">
      <w:pPr>
        <w:pStyle w:val="ConsPlusNormal"/>
        <w:jc w:val="right"/>
        <w:outlineLvl w:val="1"/>
        <w:rPr>
          <w:sz w:val="24"/>
          <w:szCs w:val="24"/>
        </w:rPr>
      </w:pPr>
    </w:p>
    <w:p w14:paraId="61E39B30" w14:textId="77777777" w:rsidR="002C3529" w:rsidRDefault="002C3529">
      <w:pPr>
        <w:pStyle w:val="ConsPlusNormal"/>
        <w:jc w:val="right"/>
        <w:outlineLvl w:val="1"/>
        <w:rPr>
          <w:sz w:val="24"/>
          <w:szCs w:val="24"/>
        </w:rPr>
        <w:sectPr w:rsidR="002C3529">
          <w:pgSz w:w="11906" w:h="16838"/>
          <w:pgMar w:top="851" w:right="566" w:bottom="1440" w:left="1133" w:header="0" w:footer="0" w:gutter="0"/>
          <w:cols w:space="720"/>
          <w:formProt w:val="0"/>
          <w:docGrid w:linePitch="240" w:charSpace="-2049"/>
        </w:sectPr>
      </w:pPr>
    </w:p>
    <w:p w14:paraId="73C56776" w14:textId="77777777" w:rsidR="002C3529" w:rsidRDefault="00F9204D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771F10B3" w14:textId="77777777" w:rsidR="002C3529" w:rsidRDefault="00F9204D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7DD0A686" w14:textId="77777777" w:rsidR="002C3529" w:rsidRDefault="00F9204D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Уватского муниципального района</w:t>
      </w:r>
    </w:p>
    <w:p w14:paraId="48915A7D" w14:textId="77777777" w:rsidR="002C3529" w:rsidRDefault="00F9204D">
      <w:pPr>
        <w:pStyle w:val="ConsPlusNormal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от [дата постановления] № [номер постановления]</w:t>
      </w:r>
    </w:p>
    <w:p w14:paraId="0B495856" w14:textId="77777777" w:rsidR="002C3529" w:rsidRDefault="002C3529">
      <w:pPr>
        <w:pStyle w:val="ConsPlusNormal"/>
        <w:jc w:val="center"/>
        <w:outlineLvl w:val="1"/>
        <w:rPr>
          <w:b/>
          <w:sz w:val="26"/>
          <w:szCs w:val="26"/>
        </w:rPr>
      </w:pPr>
    </w:p>
    <w:p w14:paraId="17CE9670" w14:textId="77777777" w:rsidR="002C3529" w:rsidRDefault="002C3529">
      <w:pPr>
        <w:pStyle w:val="ConsPlusNormal"/>
        <w:jc w:val="center"/>
        <w:outlineLvl w:val="1"/>
        <w:rPr>
          <w:b/>
          <w:sz w:val="26"/>
          <w:szCs w:val="26"/>
        </w:rPr>
      </w:pPr>
    </w:p>
    <w:p w14:paraId="6B6E0D31" w14:textId="77777777" w:rsidR="002C3529" w:rsidRDefault="00F9204D">
      <w:pPr>
        <w:pStyle w:val="ConsPlusNormal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</w:p>
    <w:p w14:paraId="77FD0E14" w14:textId="77777777" w:rsidR="002C3529" w:rsidRDefault="00F9204D">
      <w:pPr>
        <w:pStyle w:val="ConsPlusNormal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многоквартирных домов, расположенных на территории </w:t>
      </w:r>
    </w:p>
    <w:p w14:paraId="42120A14" w14:textId="77777777" w:rsidR="002C3529" w:rsidRDefault="00F9204D">
      <w:pPr>
        <w:pStyle w:val="ConsPlusNormal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Уватского муниципального района, включенных в Региональную </w:t>
      </w:r>
    </w:p>
    <w:p w14:paraId="491981FF" w14:textId="77777777" w:rsidR="002C3529" w:rsidRDefault="00F9204D">
      <w:pPr>
        <w:pStyle w:val="ConsPlusNormal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программу, собственники которых не приняли решение о проведении капитального ремонта</w:t>
      </w:r>
    </w:p>
    <w:p w14:paraId="729D0094" w14:textId="77777777" w:rsidR="002C3529" w:rsidRDefault="002C3529">
      <w:pPr>
        <w:pStyle w:val="ConsPlusNormal"/>
        <w:jc w:val="both"/>
        <w:outlineLvl w:val="1"/>
        <w:rPr>
          <w:b/>
          <w:sz w:val="26"/>
          <w:szCs w:val="26"/>
        </w:rPr>
      </w:pPr>
    </w:p>
    <w:tbl>
      <w:tblPr>
        <w:tblStyle w:val="af1"/>
        <w:tblW w:w="13920" w:type="dxa"/>
        <w:tblInd w:w="-856" w:type="dxa"/>
        <w:tblLook w:val="04A0" w:firstRow="1" w:lastRow="0" w:firstColumn="1" w:lastColumn="0" w:noHBand="0" w:noVBand="1"/>
      </w:tblPr>
      <w:tblGrid>
        <w:gridCol w:w="570"/>
        <w:gridCol w:w="2400"/>
        <w:gridCol w:w="3686"/>
        <w:gridCol w:w="2831"/>
        <w:gridCol w:w="2364"/>
        <w:gridCol w:w="2069"/>
      </w:tblGrid>
      <w:tr w:rsidR="002A3E05" w:rsidRPr="002A3E05" w14:paraId="3B1E5C4C" w14:textId="0DF526DE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C2C3204" w14:textId="77777777" w:rsidR="002A3E05" w:rsidRPr="002A3E05" w:rsidRDefault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№ п/п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16878DDC" w14:textId="77777777" w:rsidR="002A3E05" w:rsidRPr="002A3E05" w:rsidRDefault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Адрес многоквартирного дома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959F28F" w14:textId="77777777" w:rsidR="002A3E05" w:rsidRPr="002A3E05" w:rsidRDefault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Виды работ, определенные в соответствии со статьей 166 Жилищного кодекса Российской Федерации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3ABB3649" w14:textId="77777777" w:rsidR="002A3E05" w:rsidRPr="002A3E05" w:rsidRDefault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2364" w:type="dxa"/>
          </w:tcPr>
          <w:p w14:paraId="5CE659F9" w14:textId="444CB6D7" w:rsidR="002A3E05" w:rsidRPr="002A3E05" w:rsidRDefault="002A3E05" w:rsidP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проведения капитального ремонта</w:t>
            </w:r>
          </w:p>
        </w:tc>
        <w:tc>
          <w:tcPr>
            <w:tcW w:w="2069" w:type="dxa"/>
          </w:tcPr>
          <w:p w14:paraId="05EEE42E" w14:textId="28604A89" w:rsidR="002A3E05" w:rsidRPr="002A3E05" w:rsidRDefault="002A3E05">
            <w:pPr>
              <w:pStyle w:val="ConsPlusNormal"/>
              <w:jc w:val="center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Смета расходов на капитальный ремонт (предельная стоимость выполнения работ), руб.</w:t>
            </w:r>
          </w:p>
        </w:tc>
      </w:tr>
      <w:tr w:rsidR="002A3E05" w:rsidRPr="002A3E05" w14:paraId="2F5E253D" w14:textId="1CDAEBBE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16C797EB" w14:textId="64A612A9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021BD0B7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022B4C1" w14:textId="6CEDED3B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4E7D1367" w14:textId="03535B99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9EFAC4F" w14:textId="016A9B0A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7B28F04E" w14:textId="1118338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5959118,03</w:t>
            </w:r>
          </w:p>
        </w:tc>
      </w:tr>
      <w:tr w:rsidR="002A3E05" w:rsidRPr="002A3E05" w14:paraId="7F1D6E52" w14:textId="36768BB3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49C76209" w14:textId="5226CACA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0108DB0D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10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BC824CA" w14:textId="25838991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водоотведение,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58383386" w14:textId="7FF9089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030F9D07" w14:textId="6FF6CDFE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1B232D93" w14:textId="0C0CDFDE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3529681,09</w:t>
            </w:r>
          </w:p>
        </w:tc>
      </w:tr>
      <w:tr w:rsidR="002A3E05" w:rsidRPr="002A3E05" w14:paraId="3394F686" w14:textId="5A2AA5CD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271E4D68" w14:textId="24CF956C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508C4DF2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11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1971B7A" w14:textId="660C65DF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D05D3A4" w14:textId="39FDDF6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0D247A8F" w14:textId="201AF6DE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77597AC1" w14:textId="64F5120D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5114863,24</w:t>
            </w:r>
          </w:p>
        </w:tc>
      </w:tr>
      <w:tr w:rsidR="002A3E05" w:rsidRPr="002A3E05" w14:paraId="2A42FC2D" w14:textId="547ADF02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74C23224" w14:textId="4AA40668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590A8982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обл. Тюменская, р-н. Уватский, с. Демьянское, ул. </w:t>
            </w:r>
            <w:r w:rsidRPr="002A3E05">
              <w:rPr>
                <w:sz w:val="26"/>
                <w:szCs w:val="26"/>
              </w:rPr>
              <w:lastRenderedPageBreak/>
              <w:t>НПС, д. 12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44A38F1" w14:textId="0E94700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lastRenderedPageBreak/>
              <w:t xml:space="preserve">Разработка проектной документации, водоснабжение, </w:t>
            </w:r>
            <w:r w:rsidRPr="002A3E05">
              <w:rPr>
                <w:sz w:val="26"/>
                <w:szCs w:val="26"/>
              </w:rPr>
              <w:lastRenderedPageBreak/>
              <w:t>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2E771A91" w14:textId="58E01F23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lastRenderedPageBreak/>
              <w:t xml:space="preserve">Средства фонда капитального ремонта </w:t>
            </w:r>
            <w:r w:rsidRPr="002A3E05">
              <w:rPr>
                <w:sz w:val="26"/>
                <w:szCs w:val="26"/>
              </w:rPr>
              <w:lastRenderedPageBreak/>
              <w:t>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4F54D8CF" w14:textId="73FEFF90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7A4756D8" w14:textId="28C264BA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5944573,3</w:t>
            </w:r>
          </w:p>
        </w:tc>
      </w:tr>
      <w:tr w:rsidR="002A3E05" w:rsidRPr="002A3E05" w14:paraId="6D70570B" w14:textId="2884DD34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579B29C0" w14:textId="1196AA23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769D9AFD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18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174FDFDD" w14:textId="1C0D7BB4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6E4BCFD0" w14:textId="5C9511D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1D551B26" w14:textId="123590B8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3AC70B62" w14:textId="449EEB8B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5781458,17</w:t>
            </w:r>
          </w:p>
        </w:tc>
      </w:tr>
      <w:tr w:rsidR="002A3E05" w:rsidRPr="002A3E05" w14:paraId="435B054C" w14:textId="4AE2C2F8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9C84433" w14:textId="5C09B8D6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62ED0E19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19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B42D06A" w14:textId="34724DF1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D424B9A" w14:textId="7654873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</w:t>
            </w:r>
            <w:r w:rsidRPr="002A3E05">
              <w:rPr>
                <w:sz w:val="26"/>
                <w:szCs w:val="26"/>
              </w:rPr>
              <w:lastRenderedPageBreak/>
              <w:t>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2F292CF3" w14:textId="3DC6D39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59FD7BA9" w14:textId="354A2D5B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5123458,15</w:t>
            </w:r>
          </w:p>
        </w:tc>
      </w:tr>
      <w:tr w:rsidR="002A3E05" w:rsidRPr="002A3E05" w14:paraId="1CC24B65" w14:textId="5D767B75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15E710D9" w14:textId="7C04C573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5C7E1F4F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D8408AA" w14:textId="3D937826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7D4D6255" w14:textId="7D312A36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08DF3E9D" w14:textId="537F069D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3442DDC0" w14:textId="79BAC124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5614308,34</w:t>
            </w:r>
          </w:p>
        </w:tc>
      </w:tr>
      <w:tr w:rsidR="002A3E05" w:rsidRPr="002A3E05" w14:paraId="22D0116A" w14:textId="1B620228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4D3268C" w14:textId="5E17D991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137AC64B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20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815E144" w14:textId="093379C5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2A6FEC7C" w14:textId="7FB94C2B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государственная поддержка в форме субсидий из бюджета </w:t>
            </w:r>
            <w:r w:rsidRPr="002A3E05">
              <w:rPr>
                <w:sz w:val="26"/>
                <w:szCs w:val="26"/>
              </w:rPr>
              <w:lastRenderedPageBreak/>
              <w:t>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63466400" w14:textId="2C4AEA8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706AB02E" w14:textId="0C906E0E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5110761,75</w:t>
            </w:r>
          </w:p>
        </w:tc>
      </w:tr>
      <w:tr w:rsidR="002A3E05" w:rsidRPr="002A3E05" w14:paraId="190B80F8" w14:textId="10E51813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2338C41C" w14:textId="54027534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53C82D47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22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17DE518" w14:textId="29C00FC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крыша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15CA9D91" w14:textId="1EC33C28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EF24E15" w14:textId="6B11BA99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397ACED9" w14:textId="1BDAB8D3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5098686,37</w:t>
            </w:r>
          </w:p>
        </w:tc>
      </w:tr>
      <w:tr w:rsidR="002A3E05" w:rsidRPr="002A3E05" w14:paraId="685024DB" w14:textId="0D718B4B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95F73E5" w14:textId="7D572A72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0DEE152D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4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1AF11EE" w14:textId="6773D5C3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фасад, водоотведение,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344F7BE1" w14:textId="47808864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</w:t>
            </w:r>
            <w:r w:rsidRPr="002A3E05">
              <w:rPr>
                <w:sz w:val="26"/>
                <w:szCs w:val="26"/>
              </w:rPr>
              <w:lastRenderedPageBreak/>
              <w:t>(или) работ по капитальному ремонту)</w:t>
            </w:r>
          </w:p>
        </w:tc>
        <w:tc>
          <w:tcPr>
            <w:tcW w:w="2364" w:type="dxa"/>
          </w:tcPr>
          <w:p w14:paraId="7638393D" w14:textId="39C87203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310C7F34" w14:textId="30F130CC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5949295,62</w:t>
            </w:r>
          </w:p>
        </w:tc>
      </w:tr>
      <w:tr w:rsidR="002A3E05" w:rsidRPr="002A3E05" w14:paraId="26C200EC" w14:textId="17231F2D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5A2C64A" w14:textId="14046076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309DF1D4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5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6532FE7" w14:textId="2F718ACE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фасад, водоотведение,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30617B40" w14:textId="160D4BE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16671A28" w14:textId="4E7FD529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0025BC04" w14:textId="2FE9DA27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5948256,71</w:t>
            </w:r>
          </w:p>
        </w:tc>
      </w:tr>
      <w:tr w:rsidR="002A3E05" w:rsidRPr="002A3E05" w14:paraId="3D603F1C" w14:textId="0DD4D030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7BAA19D3" w14:textId="06F54AE3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47ADA76B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6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BFC7FC5" w14:textId="22229020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фасад,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50BEA8D8" w14:textId="7B2BC66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36EC6A1" w14:textId="32E943D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22E83499" w14:textId="3962CE0E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5801335,04</w:t>
            </w:r>
          </w:p>
        </w:tc>
      </w:tr>
      <w:tr w:rsidR="002A3E05" w:rsidRPr="002A3E05" w14:paraId="1CFF53A4" w14:textId="1213A236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3061EA71" w14:textId="0B46ACE7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376BBFA7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7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BA431E6" w14:textId="0F988EB3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Разработка проектной документации, водоснабжение, теплоснабжение, водоотведение, крыша, фасад. 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251B224B" w14:textId="4DB2DCC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7A050216" w14:textId="04A577E6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657B6C86" w14:textId="1E87B84B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5944195,55</w:t>
            </w:r>
          </w:p>
        </w:tc>
      </w:tr>
      <w:tr w:rsidR="002A3E05" w:rsidRPr="002A3E05" w14:paraId="1ADB1825" w14:textId="19C3AD5A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A387D7E" w14:textId="3163C381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3433061E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8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247E8158" w14:textId="2F1FDB0F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2434DBA5" w14:textId="6672735C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B4B8B7E" w14:textId="1338740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3A56DEC1" w14:textId="57B5DA7B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5945423,32</w:t>
            </w:r>
          </w:p>
        </w:tc>
      </w:tr>
      <w:tr w:rsidR="002A3E05" w:rsidRPr="002A3E05" w14:paraId="6AFCEB72" w14:textId="1F5CBD42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239F6B1" w14:textId="5B4FFE6F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64B9C76E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обл. Тюменская, р-н. Уватский, с. Демьянское, ул. </w:t>
            </w:r>
            <w:r w:rsidRPr="002A3E05">
              <w:rPr>
                <w:sz w:val="26"/>
                <w:szCs w:val="26"/>
              </w:rPr>
              <w:lastRenderedPageBreak/>
              <w:t>НПС, д. 9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624ACB7" w14:textId="1247A794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lastRenderedPageBreak/>
              <w:t xml:space="preserve">Разработка проектной документации, водоснабжение, </w:t>
            </w:r>
            <w:r w:rsidRPr="002A3E05">
              <w:rPr>
                <w:sz w:val="26"/>
                <w:szCs w:val="26"/>
              </w:rPr>
              <w:lastRenderedPageBreak/>
              <w:t>теплоснабжение, водоотведение, крыша, фасад.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802B596" w14:textId="273D1589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lastRenderedPageBreak/>
              <w:t xml:space="preserve">Средства фонда капитального ремонта </w:t>
            </w:r>
            <w:r w:rsidRPr="002A3E05">
              <w:rPr>
                <w:sz w:val="26"/>
                <w:szCs w:val="26"/>
              </w:rPr>
              <w:lastRenderedPageBreak/>
              <w:t>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44E0B5A" w14:textId="28FF0787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4073CD44" w14:textId="768B743A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4320344,71</w:t>
            </w:r>
          </w:p>
        </w:tc>
      </w:tr>
      <w:tr w:rsidR="002A3E05" w:rsidRPr="002A3E05" w14:paraId="461F17F1" w14:textId="66D18DEB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3E157D9" w14:textId="26E0C89C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76F3D4CE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Демьянское, ул. НПС, д. 9а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337CCCA" w14:textId="3C2FB5D4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водоснабжение, теплоснабжение,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EB80EDE" w14:textId="797AB65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63E45786" w14:textId="0E874A50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6C3286CB" w14:textId="5EF6C337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2417690,83</w:t>
            </w:r>
          </w:p>
        </w:tc>
      </w:tr>
      <w:tr w:rsidR="002A3E05" w:rsidRPr="002A3E05" w14:paraId="4F77CB65" w14:textId="4297956F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31E6595C" w14:textId="187CCBCF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6CFEEBF8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Авиаторов, д. 11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AAF893A" w14:textId="0127707F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B301A90" w14:textId="421C36B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</w:t>
            </w:r>
            <w:r w:rsidRPr="002A3E05">
              <w:rPr>
                <w:sz w:val="26"/>
                <w:szCs w:val="26"/>
              </w:rPr>
              <w:lastRenderedPageBreak/>
              <w:t>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44D78606" w14:textId="202DE61D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2305988C" w14:textId="3BABEF6B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3959482,18</w:t>
            </w:r>
          </w:p>
        </w:tc>
      </w:tr>
      <w:tr w:rsidR="002A3E05" w:rsidRPr="002A3E05" w14:paraId="62CEB806" w14:textId="3141D0EC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41C2CDAA" w14:textId="06A39474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6958C2C7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Авиаторов, д. 3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D354C33" w14:textId="25C65855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теплоснабжение.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50B8F653" w14:textId="59C398CC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1DD25194" w14:textId="3AD82000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7F6FDB48" w14:textId="4E0CBEED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410947,38</w:t>
            </w:r>
          </w:p>
        </w:tc>
      </w:tr>
      <w:tr w:rsidR="002A3E05" w:rsidRPr="002A3E05" w14:paraId="4C31B0DF" w14:textId="17BC7C30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2F76B145" w14:textId="4C82C7DC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777B7DE7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Авиаторов, д. 9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5799FEF4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49D6B02E" w14:textId="365B6AAC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государственная поддержка в форме субсидий из бюджета </w:t>
            </w:r>
            <w:r w:rsidRPr="002A3E05">
              <w:rPr>
                <w:sz w:val="26"/>
                <w:szCs w:val="26"/>
              </w:rPr>
              <w:lastRenderedPageBreak/>
              <w:t>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4532D9E2" w14:textId="7AD7B958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013A673F" w14:textId="5A0568E1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288507,41</w:t>
            </w:r>
          </w:p>
        </w:tc>
      </w:tr>
      <w:tr w:rsidR="002A3E05" w:rsidRPr="002A3E05" w14:paraId="18C233A4" w14:textId="364C15D7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295B44E3" w14:textId="503A12B8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2D6E8531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Аэродромная, д. 14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03F882A5" w14:textId="69316D0A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ремонт, теплоснабжение.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6FB89F3F" w14:textId="7590545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2F4418EF" w14:textId="11A9BD65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2AA2D19A" w14:textId="1C957754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644547,56</w:t>
            </w:r>
          </w:p>
        </w:tc>
      </w:tr>
      <w:tr w:rsidR="002A3E05" w:rsidRPr="002A3E05" w14:paraId="7A44583A" w14:textId="23849D64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D43E8E0" w14:textId="5EED07D7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6149D275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Белкина, д. 4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81BC0B9" w14:textId="35FDDF25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крыша,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0BBD5A78" w14:textId="3B29EB0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</w:t>
            </w:r>
            <w:r w:rsidRPr="002A3E05">
              <w:rPr>
                <w:sz w:val="26"/>
                <w:szCs w:val="26"/>
              </w:rPr>
              <w:lastRenderedPageBreak/>
              <w:t>(или) работ по капитальному ремонту)</w:t>
            </w:r>
          </w:p>
        </w:tc>
        <w:tc>
          <w:tcPr>
            <w:tcW w:w="2364" w:type="dxa"/>
          </w:tcPr>
          <w:p w14:paraId="7BA70ED0" w14:textId="4786090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68A8ECC7" w14:textId="2D0F8119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1712968,036</w:t>
            </w:r>
          </w:p>
        </w:tc>
      </w:tr>
      <w:tr w:rsidR="002A3E05" w:rsidRPr="002A3E05" w14:paraId="730C33C8" w14:textId="7F2B1DC5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2AF99079" w14:textId="4652ABA1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43283EE9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Дзержинского, д. 25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7A023906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425286DA" w14:textId="65C4424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626EB81C" w14:textId="37D6BB2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481419B6" w14:textId="46D85CAC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58505,48</w:t>
            </w:r>
          </w:p>
        </w:tc>
      </w:tr>
      <w:tr w:rsidR="002A3E05" w:rsidRPr="002A3E05" w14:paraId="223E6D67" w14:textId="1A07C875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362B70A6" w14:textId="6C8F283C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3B8D66D9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Дзержинского, д. 31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AAF64CE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75BB01BC" w14:textId="2730A020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47E3EC38" w14:textId="4765A6A6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016ABA63" w14:textId="7567FBFC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60264,24</w:t>
            </w:r>
          </w:p>
        </w:tc>
      </w:tr>
      <w:tr w:rsidR="002A3E05" w:rsidRPr="002A3E05" w14:paraId="65721E75" w14:textId="58C804F3" w:rsidTr="002A3E05">
        <w:trPr>
          <w:trHeight w:val="1017"/>
        </w:trPr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4FF7D5AB" w14:textId="4B078374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71CCE55F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Ленина, д. 67, лит. Б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5C886F10" w14:textId="6BB899A3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документации, электроснабжение, водоснабжение, теплоснабжение, водоотведение, фасад,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791994E5" w14:textId="17FA72EF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61B46B53" w14:textId="060B01C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3ABA76E5" w14:textId="313AFA05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4638573,63</w:t>
            </w:r>
          </w:p>
        </w:tc>
      </w:tr>
      <w:tr w:rsidR="002A3E05" w:rsidRPr="002A3E05" w14:paraId="77AB8F2F" w14:textId="2969F8EC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660765B6" w14:textId="7A4AC424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44D5F6F2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Ленина, д. 75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5F6F771B" w14:textId="0980B7EE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 Крыша.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523934CD" w14:textId="79A4948B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770F99B4" w14:textId="455C7198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4928DFD2" w14:textId="3E9654E1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2102154,245</w:t>
            </w:r>
          </w:p>
        </w:tc>
      </w:tr>
      <w:tr w:rsidR="002A3E05" w:rsidRPr="002A3E05" w14:paraId="3792A269" w14:textId="6C0E2CB8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BA101CD" w14:textId="607ED2A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3ACED589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обл. Тюменская, р-н. Уватский, с. Уват, ул. </w:t>
            </w:r>
            <w:r w:rsidRPr="002A3E05">
              <w:rPr>
                <w:sz w:val="26"/>
                <w:szCs w:val="26"/>
              </w:rPr>
              <w:lastRenderedPageBreak/>
              <w:t>Октябрьская, д. 4, лит. А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2BE2CE39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lastRenderedPageBreak/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370E384D" w14:textId="6A5D68AB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</w:t>
            </w:r>
            <w:r w:rsidRPr="002A3E05">
              <w:rPr>
                <w:sz w:val="26"/>
                <w:szCs w:val="26"/>
              </w:rPr>
              <w:lastRenderedPageBreak/>
              <w:t>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0D5D5459" w14:textId="46583691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0FBDC5E2" w14:textId="28430505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180074,86</w:t>
            </w:r>
          </w:p>
        </w:tc>
      </w:tr>
      <w:tr w:rsidR="002A3E05" w:rsidRPr="002A3E05" w14:paraId="2A18DB28" w14:textId="1D801076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0F6D7814" w14:textId="21539277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75A45A40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Степана Разина, д. 22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3D2731ED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23B3217F" w14:textId="454DA655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Средства фонда капитального ремонта многоквартирных домов Тюменской области, 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60DAC009" w14:textId="3F2773D9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t>2018-2020 г.</w:t>
            </w:r>
          </w:p>
        </w:tc>
        <w:tc>
          <w:tcPr>
            <w:tcW w:w="2069" w:type="dxa"/>
          </w:tcPr>
          <w:p w14:paraId="58713D80" w14:textId="2E245D05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200605,615</w:t>
            </w:r>
          </w:p>
        </w:tc>
      </w:tr>
      <w:tr w:rsidR="002A3E05" w:rsidRPr="002A3E05" w14:paraId="35AEA639" w14:textId="1D96256F" w:rsidTr="002A3E05">
        <w:tc>
          <w:tcPr>
            <w:tcW w:w="570" w:type="dxa"/>
            <w:shd w:val="clear" w:color="auto" w:fill="auto"/>
            <w:tcMar>
              <w:left w:w="108" w:type="dxa"/>
            </w:tcMar>
          </w:tcPr>
          <w:p w14:paraId="169C5517" w14:textId="1E269C99" w:rsidR="002A3E05" w:rsidRPr="002A3E05" w:rsidRDefault="00713F81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2400" w:type="dxa"/>
            <w:shd w:val="clear" w:color="auto" w:fill="auto"/>
            <w:tcMar>
              <w:left w:w="108" w:type="dxa"/>
            </w:tcMar>
          </w:tcPr>
          <w:p w14:paraId="067918BE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обл. Тюменская, р-н. Уватский, с. Уват, ул. Сургутская, д. 16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EB6EC24" w14:textId="77777777" w:rsidR="002A3E05" w:rsidRPr="002A3E05" w:rsidRDefault="002A3E05" w:rsidP="002A3E05">
            <w:pPr>
              <w:pStyle w:val="ConsPlusNormal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>Разработка проектной документации. Электроснабжение.</w:t>
            </w:r>
          </w:p>
        </w:tc>
        <w:tc>
          <w:tcPr>
            <w:tcW w:w="2831" w:type="dxa"/>
            <w:shd w:val="clear" w:color="auto" w:fill="auto"/>
            <w:tcMar>
              <w:left w:w="108" w:type="dxa"/>
            </w:tcMar>
          </w:tcPr>
          <w:p w14:paraId="7A8E06FA" w14:textId="57BE92B2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2A3E05">
              <w:rPr>
                <w:sz w:val="26"/>
                <w:szCs w:val="26"/>
              </w:rPr>
              <w:t xml:space="preserve">Средства фонда капитального ремонта многоквартирных домов Тюменской области, </w:t>
            </w:r>
            <w:r w:rsidRPr="002A3E05">
              <w:rPr>
                <w:sz w:val="26"/>
                <w:szCs w:val="26"/>
              </w:rPr>
              <w:lastRenderedPageBreak/>
              <w:t>государственная поддержка в форме субсидий из бюджета Тюменской области (составляет 20% от стоимости услуг и (или) работ по капитальному ремонту)</w:t>
            </w:r>
          </w:p>
        </w:tc>
        <w:tc>
          <w:tcPr>
            <w:tcW w:w="2364" w:type="dxa"/>
          </w:tcPr>
          <w:p w14:paraId="58B08F4C" w14:textId="38C990EB" w:rsidR="002A3E05" w:rsidRPr="002A3E05" w:rsidRDefault="002A3E05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 w:rsidRPr="00A02BA3">
              <w:rPr>
                <w:sz w:val="26"/>
                <w:szCs w:val="26"/>
              </w:rPr>
              <w:lastRenderedPageBreak/>
              <w:t>2018-2020 г.</w:t>
            </w:r>
          </w:p>
        </w:tc>
        <w:tc>
          <w:tcPr>
            <w:tcW w:w="2069" w:type="dxa"/>
          </w:tcPr>
          <w:p w14:paraId="4967F408" w14:textId="4411583E" w:rsidR="002A3E05" w:rsidRPr="002A3E05" w:rsidRDefault="004C497C" w:rsidP="002A3E05">
            <w:pPr>
              <w:pStyle w:val="ConsPlusNormal"/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66760,86</w:t>
            </w:r>
          </w:p>
        </w:tc>
      </w:tr>
    </w:tbl>
    <w:p w14:paraId="082BA6DC" w14:textId="77777777" w:rsidR="002C3529" w:rsidRDefault="002C3529">
      <w:pPr>
        <w:pStyle w:val="ConsPlusNormal"/>
        <w:outlineLvl w:val="1"/>
        <w:rPr>
          <w:b/>
          <w:sz w:val="26"/>
          <w:szCs w:val="26"/>
        </w:rPr>
      </w:pPr>
    </w:p>
    <w:p w14:paraId="0DAD0AB6" w14:textId="77777777" w:rsidR="002C3529" w:rsidRDefault="002C3529"/>
    <w:sectPr w:rsidR="002C3529">
      <w:headerReference w:type="default" r:id="rId8"/>
      <w:footerReference w:type="default" r:id="rId9"/>
      <w:pgSz w:w="16838" w:h="11906" w:orient="landscape"/>
      <w:pgMar w:top="1134" w:right="851" w:bottom="567" w:left="1440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EA1921" w14:textId="77777777" w:rsidR="00387804" w:rsidRDefault="00387804">
      <w:pPr>
        <w:spacing w:after="0" w:line="240" w:lineRule="auto"/>
      </w:pPr>
      <w:r>
        <w:separator/>
      </w:r>
    </w:p>
  </w:endnote>
  <w:endnote w:type="continuationSeparator" w:id="0">
    <w:p w14:paraId="74C3FED9" w14:textId="77777777" w:rsidR="00387804" w:rsidRDefault="00387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7A5BE" w14:textId="77777777" w:rsidR="002C3529" w:rsidRDefault="002C3529">
    <w:pPr>
      <w:pStyle w:val="ConsPlusNormal"/>
      <w:pBdr>
        <w:bottom w:val="single" w:sz="12" w:space="0" w:color="00000A"/>
      </w:pBdr>
      <w:jc w:val="center"/>
      <w:rPr>
        <w:sz w:val="2"/>
        <w:szCs w:val="2"/>
      </w:rPr>
    </w:pPr>
  </w:p>
  <w:p w14:paraId="18DE3CAC" w14:textId="77777777" w:rsidR="002C3529" w:rsidRDefault="002C352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E877C" w14:textId="77777777" w:rsidR="00387804" w:rsidRDefault="00387804">
      <w:pPr>
        <w:spacing w:after="0" w:line="240" w:lineRule="auto"/>
      </w:pPr>
      <w:r>
        <w:separator/>
      </w:r>
    </w:p>
  </w:footnote>
  <w:footnote w:type="continuationSeparator" w:id="0">
    <w:p w14:paraId="5E5D8597" w14:textId="77777777" w:rsidR="00387804" w:rsidRDefault="00387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D75B8" w14:textId="77777777" w:rsidR="002C3529" w:rsidRDefault="002C3529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29"/>
    <w:rsid w:val="00290971"/>
    <w:rsid w:val="002A3E05"/>
    <w:rsid w:val="002C3529"/>
    <w:rsid w:val="00387804"/>
    <w:rsid w:val="003B5392"/>
    <w:rsid w:val="004C497C"/>
    <w:rsid w:val="004F0D96"/>
    <w:rsid w:val="00713F81"/>
    <w:rsid w:val="008E5F85"/>
    <w:rsid w:val="00A73B88"/>
    <w:rsid w:val="00E77ACF"/>
    <w:rsid w:val="00F9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DDB4"/>
  <w15:docId w15:val="{8E18B1B8-B07A-4E0F-BF4D-8D4C9D69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339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301334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301334"/>
    <w:rPr>
      <w:rFonts w:ascii="Calibri" w:eastAsiaTheme="minorEastAsia" w:hAnsi="Calibri"/>
      <w:sz w:val="20"/>
      <w:szCs w:val="20"/>
      <w:lang w:eastAsia="ru-RU"/>
    </w:rPr>
  </w:style>
  <w:style w:type="character" w:customStyle="1" w:styleId="a5">
    <w:name w:val="Тема примечания Знак"/>
    <w:basedOn w:val="a4"/>
    <w:uiPriority w:val="99"/>
    <w:semiHidden/>
    <w:qFormat/>
    <w:rsid w:val="00301334"/>
    <w:rPr>
      <w:rFonts w:ascii="Calibri" w:eastAsiaTheme="minorEastAsia" w:hAnsi="Calibri"/>
      <w:b/>
      <w:bCs/>
      <w:sz w:val="20"/>
      <w:szCs w:val="20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30133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Pr>
      <w:b w:val="0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D30FAC"/>
    <w:pPr>
      <w:widowControl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">
    <w:name w:val="Верхний колонтитул1"/>
    <w:basedOn w:val="a"/>
    <w:uiPriority w:val="99"/>
    <w:semiHidden/>
    <w:unhideWhenUsed/>
    <w:qFormat/>
    <w:rsid w:val="00D30FAC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annotation text"/>
    <w:basedOn w:val="a"/>
    <w:uiPriority w:val="99"/>
    <w:semiHidden/>
    <w:unhideWhenUsed/>
    <w:qFormat/>
    <w:rsid w:val="00301334"/>
    <w:pPr>
      <w:spacing w:line="240" w:lineRule="auto"/>
    </w:pPr>
    <w:rPr>
      <w:sz w:val="20"/>
      <w:szCs w:val="20"/>
    </w:rPr>
  </w:style>
  <w:style w:type="paragraph" w:styleId="ad">
    <w:name w:val="annotation subject"/>
    <w:basedOn w:val="ac"/>
    <w:uiPriority w:val="99"/>
    <w:semiHidden/>
    <w:unhideWhenUsed/>
    <w:qFormat/>
    <w:rsid w:val="00301334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30133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header"/>
    <w:basedOn w:val="a"/>
  </w:style>
  <w:style w:type="paragraph" w:styleId="af0">
    <w:name w:val="footer"/>
    <w:basedOn w:val="a"/>
  </w:style>
  <w:style w:type="table" w:styleId="af1">
    <w:name w:val="Table Grid"/>
    <w:basedOn w:val="a1"/>
    <w:uiPriority w:val="59"/>
    <w:rsid w:val="002E13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6FD1-712D-4C9A-A4FA-AA85107D0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2003</Words>
  <Characters>11421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RePack by Diakov</cp:lastModifiedBy>
  <cp:revision>21</cp:revision>
  <dcterms:created xsi:type="dcterms:W3CDTF">2017-10-26T06:39:00Z</dcterms:created>
  <dcterms:modified xsi:type="dcterms:W3CDTF">2017-12-05T05:21:00Z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